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38" w:rsidRDefault="00055138" w:rsidP="00055138">
      <w:pPr>
        <w:jc w:val="right"/>
      </w:pPr>
      <w:proofErr w:type="spellStart"/>
      <w:r>
        <w:t>Załącznik</w:t>
      </w:r>
      <w:proofErr w:type="spellEnd"/>
      <w:r>
        <w:t xml:space="preserve"> nr </w:t>
      </w:r>
      <w:r w:rsidR="00594122">
        <w:t>1</w:t>
      </w:r>
    </w:p>
    <w:p w:rsidR="0041548D" w:rsidRDefault="00055138" w:rsidP="00055138">
      <w:pPr>
        <w:jc w:val="center"/>
      </w:pPr>
      <w:proofErr w:type="spellStart"/>
      <w:r>
        <w:t>Opis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 </w:t>
      </w:r>
      <w:proofErr w:type="spellStart"/>
      <w:r>
        <w:t>zamówienia</w:t>
      </w:r>
      <w:proofErr w:type="spellEnd"/>
    </w:p>
    <w:tbl>
      <w:tblPr>
        <w:tblStyle w:val="TableGrid"/>
        <w:tblW w:w="0" w:type="auto"/>
        <w:tblLook w:val="04A0"/>
      </w:tblPr>
      <w:tblGrid>
        <w:gridCol w:w="1099"/>
        <w:gridCol w:w="1983"/>
        <w:gridCol w:w="1423"/>
        <w:gridCol w:w="4675"/>
      </w:tblGrid>
      <w:tr w:rsidR="00942F5A" w:rsidTr="00942F5A">
        <w:tc>
          <w:tcPr>
            <w:tcW w:w="1099" w:type="dxa"/>
          </w:tcPr>
          <w:p w:rsidR="00942F5A" w:rsidRDefault="00942F5A">
            <w:proofErr w:type="spellStart"/>
            <w:r>
              <w:t>Kategoria</w:t>
            </w:r>
            <w:proofErr w:type="spellEnd"/>
            <w:r>
              <w:t xml:space="preserve"> </w:t>
            </w:r>
          </w:p>
        </w:tc>
        <w:tc>
          <w:tcPr>
            <w:tcW w:w="1983" w:type="dxa"/>
          </w:tcPr>
          <w:p w:rsidR="00942F5A" w:rsidRDefault="00942F5A">
            <w:proofErr w:type="spellStart"/>
            <w:r>
              <w:t>Produkt</w:t>
            </w:r>
            <w:proofErr w:type="spellEnd"/>
          </w:p>
        </w:tc>
        <w:tc>
          <w:tcPr>
            <w:tcW w:w="1423" w:type="dxa"/>
          </w:tcPr>
          <w:p w:rsidR="00942F5A" w:rsidRDefault="00942F5A">
            <w:proofErr w:type="spellStart"/>
            <w:r>
              <w:t>Ilość</w:t>
            </w:r>
            <w:proofErr w:type="spellEnd"/>
          </w:p>
        </w:tc>
        <w:tc>
          <w:tcPr>
            <w:tcW w:w="4675" w:type="dxa"/>
          </w:tcPr>
          <w:p w:rsidR="00942F5A" w:rsidRDefault="00942F5A">
            <w:proofErr w:type="spellStart"/>
            <w:r>
              <w:t>Opis</w:t>
            </w:r>
            <w:proofErr w:type="spellEnd"/>
            <w:r>
              <w:t xml:space="preserve"> </w:t>
            </w:r>
            <w:proofErr w:type="spellStart"/>
            <w:r>
              <w:t>funkcjonalny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techniczny</w:t>
            </w:r>
            <w:proofErr w:type="spellEnd"/>
          </w:p>
        </w:tc>
      </w:tr>
      <w:tr w:rsidR="00942F5A" w:rsidRPr="00A94A28" w:rsidTr="00942F5A">
        <w:trPr>
          <w:trHeight w:val="1200"/>
        </w:trPr>
        <w:tc>
          <w:tcPr>
            <w:tcW w:w="1099" w:type="dxa"/>
          </w:tcPr>
          <w:p w:rsidR="00942F5A" w:rsidRPr="00A94A28" w:rsidRDefault="00942F5A" w:rsidP="00942F5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Środki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czystości</w:t>
            </w:r>
            <w:proofErr w:type="spellEnd"/>
          </w:p>
        </w:tc>
        <w:tc>
          <w:tcPr>
            <w:tcW w:w="1983" w:type="dxa"/>
            <w:hideMark/>
          </w:tcPr>
          <w:p w:rsidR="00942F5A" w:rsidRPr="00A94A28" w:rsidRDefault="00942F5A" w:rsidP="00A94A2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Wózek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brudnej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bielizny</w:t>
            </w:r>
            <w:proofErr w:type="spellEnd"/>
          </w:p>
        </w:tc>
        <w:tc>
          <w:tcPr>
            <w:tcW w:w="1423" w:type="dxa"/>
            <w:noWrap/>
            <w:hideMark/>
          </w:tcPr>
          <w:p w:rsidR="00942F5A" w:rsidRPr="00A94A28" w:rsidRDefault="00942F5A" w:rsidP="00A94A2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675" w:type="dxa"/>
            <w:hideMark/>
          </w:tcPr>
          <w:p w:rsidR="00942F5A" w:rsidRPr="00A94A28" w:rsidRDefault="00942F5A" w:rsidP="00A94A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Długość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900 mm +/- 10%</w:t>
            </w:r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szerokość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650 mm +/- 10%</w:t>
            </w:r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wysokość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850 mm +/- 10%</w:t>
            </w:r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Ze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stali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nierdzewnej</w:t>
            </w:r>
            <w:proofErr w:type="spellEnd"/>
            <w:r w:rsidR="000F0BE5">
              <w:rPr>
                <w:rFonts w:ascii="Calibri" w:eastAsia="Times New Roman" w:hAnsi="Calibri" w:cs="Calibri"/>
                <w:color w:val="000000"/>
                <w:lang w:eastAsia="en-GB"/>
              </w:rPr>
              <w:t>, z kółkami</w:t>
            </w:r>
          </w:p>
        </w:tc>
      </w:tr>
      <w:tr w:rsidR="00942F5A" w:rsidRPr="00A94A28" w:rsidTr="00942F5A">
        <w:trPr>
          <w:trHeight w:val="2100"/>
        </w:trPr>
        <w:tc>
          <w:tcPr>
            <w:tcW w:w="1099" w:type="dxa"/>
          </w:tcPr>
          <w:p w:rsidR="00942F5A" w:rsidRDefault="00942F5A">
            <w:proofErr w:type="spellStart"/>
            <w:r w:rsidRPr="001C6996">
              <w:rPr>
                <w:rFonts w:ascii="Calibri" w:eastAsia="Times New Roman" w:hAnsi="Calibri" w:cs="Calibri"/>
                <w:color w:val="000000"/>
                <w:lang w:eastAsia="en-GB"/>
              </w:rPr>
              <w:t>Środki</w:t>
            </w:r>
            <w:proofErr w:type="spellEnd"/>
            <w:r w:rsidRPr="001C69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1C6996">
              <w:rPr>
                <w:rFonts w:ascii="Calibri" w:eastAsia="Times New Roman" w:hAnsi="Calibri" w:cs="Calibri"/>
                <w:color w:val="000000"/>
                <w:lang w:eastAsia="en-GB"/>
              </w:rPr>
              <w:t>czystości</w:t>
            </w:r>
            <w:proofErr w:type="spellEnd"/>
          </w:p>
        </w:tc>
        <w:tc>
          <w:tcPr>
            <w:tcW w:w="1983" w:type="dxa"/>
            <w:hideMark/>
          </w:tcPr>
          <w:p w:rsidR="00942F5A" w:rsidRPr="00A94A28" w:rsidRDefault="00942F5A" w:rsidP="00A94A2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Mop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profesjonalny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</w:t>
            </w:r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kłady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mopa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wiadro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profesjonalne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mopa</w:t>
            </w:r>
            <w:proofErr w:type="spellEnd"/>
          </w:p>
        </w:tc>
        <w:tc>
          <w:tcPr>
            <w:tcW w:w="1423" w:type="dxa"/>
            <w:noWrap/>
            <w:hideMark/>
          </w:tcPr>
          <w:p w:rsidR="00942F5A" w:rsidRPr="00A94A28" w:rsidRDefault="00942F5A" w:rsidP="00A94A2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675" w:type="dxa"/>
            <w:hideMark/>
          </w:tcPr>
          <w:p w:rsidR="00942F5A" w:rsidRPr="00A94A28" w:rsidRDefault="00942F5A" w:rsidP="00A94A28">
            <w:pPr>
              <w:spacing w:after="24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Uchwyt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mopa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ze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stali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nierdzewnej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Wiadro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poj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Min 25 l z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prasą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podstawa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jezdna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kółkach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4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sztuki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wymiennych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wkładek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mopa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z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mikrowłókien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z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możliwością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prania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 min. 80 C</w:t>
            </w:r>
          </w:p>
        </w:tc>
      </w:tr>
      <w:tr w:rsidR="00942F5A" w:rsidRPr="00A94A28" w:rsidTr="00942F5A">
        <w:trPr>
          <w:trHeight w:val="4800"/>
        </w:trPr>
        <w:tc>
          <w:tcPr>
            <w:tcW w:w="1099" w:type="dxa"/>
          </w:tcPr>
          <w:p w:rsidR="00942F5A" w:rsidRDefault="00942F5A">
            <w:proofErr w:type="spellStart"/>
            <w:r w:rsidRPr="001C6996">
              <w:rPr>
                <w:rFonts w:ascii="Calibri" w:eastAsia="Times New Roman" w:hAnsi="Calibri" w:cs="Calibri"/>
                <w:color w:val="000000"/>
                <w:lang w:eastAsia="en-GB"/>
              </w:rPr>
              <w:t>Środki</w:t>
            </w:r>
            <w:proofErr w:type="spellEnd"/>
            <w:r w:rsidRPr="001C69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1C6996">
              <w:rPr>
                <w:rFonts w:ascii="Calibri" w:eastAsia="Times New Roman" w:hAnsi="Calibri" w:cs="Calibri"/>
                <w:color w:val="000000"/>
                <w:lang w:eastAsia="en-GB"/>
              </w:rPr>
              <w:t>czystości</w:t>
            </w:r>
            <w:proofErr w:type="spellEnd"/>
          </w:p>
        </w:tc>
        <w:tc>
          <w:tcPr>
            <w:tcW w:w="1983" w:type="dxa"/>
            <w:hideMark/>
          </w:tcPr>
          <w:p w:rsidR="00942F5A" w:rsidRPr="00A94A28" w:rsidRDefault="00942F5A" w:rsidP="00A94A2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Środki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czystości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komplet</w:t>
            </w:r>
            <w:proofErr w:type="spellEnd"/>
          </w:p>
        </w:tc>
        <w:tc>
          <w:tcPr>
            <w:tcW w:w="1423" w:type="dxa"/>
            <w:noWrap/>
            <w:hideMark/>
          </w:tcPr>
          <w:p w:rsidR="00942F5A" w:rsidRPr="00A94A28" w:rsidRDefault="00942F5A" w:rsidP="00A94A2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94A28">
              <w:rPr>
                <w:rFonts w:ascii="Calibri" w:eastAsia="Times New Roman" w:hAnsi="Calibri" w:cs="Calibri"/>
                <w:lang w:eastAsia="en-GB"/>
              </w:rPr>
              <w:t>5</w:t>
            </w:r>
          </w:p>
        </w:tc>
        <w:tc>
          <w:tcPr>
            <w:tcW w:w="4675" w:type="dxa"/>
            <w:hideMark/>
          </w:tcPr>
          <w:p w:rsidR="00942F5A" w:rsidRPr="00A94A28" w:rsidRDefault="00942F5A" w:rsidP="00A94A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Każdy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komplet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zawiera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następijące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rodzaje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środków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ilościach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Płyn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mycia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podłóg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- 15l</w:t>
            </w:r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Płyn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mycia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szyb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- 5l</w:t>
            </w:r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Mydło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płynie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20l</w:t>
            </w:r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Płyn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mycia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toalet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- 1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sztuka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Płyn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mycia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baterii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- 1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sztuka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CIF (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mleczko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) - 1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sztuka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Papier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toaletowy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jumbo - 60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szt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Reczniki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papierowe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- 5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kartonów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Odświeżacze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sprayu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- 2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atomizery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Płyn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mycia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naczyń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- 5 l</w:t>
            </w:r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Worki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śmieci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80l - 7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rolek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Gąbki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mycia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naczyń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 3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opakowań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po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szt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Chusteczki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higieniczne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- 3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opakowań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min. 100</w:t>
            </w:r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ściereczka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z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mikrofibry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- 2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opakowań</w:t>
            </w:r>
            <w:proofErr w:type="spellEnd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min. 6 </w:t>
            </w:r>
            <w:proofErr w:type="spellStart"/>
            <w:r w:rsidRPr="00A94A28">
              <w:rPr>
                <w:rFonts w:ascii="Calibri" w:eastAsia="Times New Roman" w:hAnsi="Calibri" w:cs="Calibri"/>
                <w:color w:val="000000"/>
                <w:lang w:eastAsia="en-GB"/>
              </w:rPr>
              <w:t>szt</w:t>
            </w:r>
            <w:proofErr w:type="spellEnd"/>
          </w:p>
        </w:tc>
      </w:tr>
      <w:tr w:rsidR="00942F5A" w:rsidRPr="00A94A28" w:rsidTr="00942F5A">
        <w:trPr>
          <w:trHeight w:val="7645"/>
        </w:trPr>
        <w:tc>
          <w:tcPr>
            <w:tcW w:w="1099" w:type="dxa"/>
          </w:tcPr>
          <w:p w:rsidR="00942F5A" w:rsidRPr="00A94A28" w:rsidRDefault="00942F5A" w:rsidP="00A94A2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Środki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czystości</w:t>
            </w:r>
            <w:proofErr w:type="spellEnd"/>
          </w:p>
        </w:tc>
        <w:tc>
          <w:tcPr>
            <w:tcW w:w="1983" w:type="dxa"/>
            <w:hideMark/>
          </w:tcPr>
          <w:p w:rsidR="00942F5A" w:rsidRPr="00A94A28" w:rsidRDefault="00942F5A" w:rsidP="00A94A2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Środki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do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pielęgnacji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pacjenta</w:t>
            </w:r>
            <w:proofErr w:type="spellEnd"/>
          </w:p>
        </w:tc>
        <w:tc>
          <w:tcPr>
            <w:tcW w:w="1423" w:type="dxa"/>
            <w:noWrap/>
            <w:hideMark/>
          </w:tcPr>
          <w:p w:rsidR="00942F5A" w:rsidRPr="00A94A28" w:rsidRDefault="00942F5A" w:rsidP="00A94A2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94A28">
              <w:rPr>
                <w:rFonts w:ascii="Calibri" w:eastAsia="Times New Roman" w:hAnsi="Calibri" w:cs="Calibri"/>
                <w:lang w:eastAsia="en-GB"/>
              </w:rPr>
              <w:t>30</w:t>
            </w:r>
          </w:p>
        </w:tc>
        <w:tc>
          <w:tcPr>
            <w:tcW w:w="4675" w:type="dxa"/>
            <w:hideMark/>
          </w:tcPr>
          <w:p w:rsidR="00942F5A" w:rsidRPr="00A94A28" w:rsidRDefault="00942F5A" w:rsidP="00942F5A">
            <w:pPr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Dostarczyć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należy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lang w:eastAsia="en-GB"/>
              </w:rPr>
              <w:t>15</w:t>
            </w:r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zestawów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w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każdym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roku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wg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następującej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specyfikacji</w:t>
            </w:r>
            <w:proofErr w:type="spellEnd"/>
            <w:proofErr w:type="gramStart"/>
            <w:r w:rsidRPr="00A94A28">
              <w:rPr>
                <w:rFonts w:ascii="Calibri" w:eastAsia="Times New Roman" w:hAnsi="Calibri" w:cs="Calibri"/>
                <w:lang w:eastAsia="en-GB"/>
              </w:rPr>
              <w:t>:</w:t>
            </w:r>
            <w:proofErr w:type="gramEnd"/>
            <w:r w:rsidRPr="00A94A28">
              <w:rPr>
                <w:rFonts w:ascii="Calibri" w:eastAsia="Times New Roman" w:hAnsi="Calibri" w:cs="Calibri"/>
                <w:lang w:eastAsia="en-GB"/>
              </w:rPr>
              <w:br/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Zestaw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nr1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zawiera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: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Chusteczki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do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dezynfekcji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bezalkoholowe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200szt;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Kompresy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gazowe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100szt.</w:t>
            </w:r>
            <w:r w:rsidRPr="00A94A28">
              <w:rPr>
                <w:rFonts w:ascii="Calibri" w:eastAsia="Times New Roman" w:hAnsi="Calibri" w:cs="Calibri"/>
                <w:lang w:eastAsia="en-GB"/>
              </w:rPr>
              <w:br/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Zestaw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nr 2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zawiera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: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Plastry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opatrunkowe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różne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rozmiary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3komplety; Balsam o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działaniu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łagodzącym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400ml;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Podłkad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celulozowy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3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rolki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br/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Zestaw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nr 4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zawiera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: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Pianka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do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oczyszczania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skóry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2op;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Jednorazowe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rękawice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myjące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200szt;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Krem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łagodzący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z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cynkiem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1opakowanie</w:t>
            </w:r>
            <w:r w:rsidRPr="00A94A28">
              <w:rPr>
                <w:rFonts w:ascii="Calibri" w:eastAsia="Times New Roman" w:hAnsi="Calibri" w:cs="Calibri"/>
                <w:lang w:eastAsia="en-GB"/>
              </w:rPr>
              <w:br/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Zestaw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nr 5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zawiera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: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Krem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do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rąk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1000ml;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Olejek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pielęgnacyjny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(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oliwka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) 4l;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Krem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ochronny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z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argininą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1opak.</w:t>
            </w:r>
            <w:r w:rsidRPr="00A94A28">
              <w:rPr>
                <w:rFonts w:ascii="Calibri" w:eastAsia="Times New Roman" w:hAnsi="Calibri" w:cs="Calibri"/>
                <w:lang w:eastAsia="en-GB"/>
              </w:rPr>
              <w:br/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Zestaw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nr 6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zawiera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: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Szampon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w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piance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(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bez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wody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) 1opak;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Krem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do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zrogowaciałej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skóry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1op.</w:t>
            </w:r>
            <w:proofErr w:type="gramStart"/>
            <w:r w:rsidRPr="00A94A28">
              <w:rPr>
                <w:rFonts w:ascii="Calibri" w:eastAsia="Times New Roman" w:hAnsi="Calibri" w:cs="Calibri"/>
                <w:lang w:eastAsia="en-GB"/>
              </w:rPr>
              <w:t>;</w:t>
            </w:r>
            <w:proofErr w:type="gramEnd"/>
            <w:r w:rsidRPr="00A94A28">
              <w:rPr>
                <w:rFonts w:ascii="Calibri" w:eastAsia="Times New Roman" w:hAnsi="Calibri" w:cs="Calibri"/>
                <w:lang w:eastAsia="en-GB"/>
              </w:rPr>
              <w:br/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Zestaw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nr 7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zawiera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: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Stadiopasta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2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opakowania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;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Klej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do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tejpów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1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opakowanie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;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Wosk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do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masażu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1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opakowanie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>.</w:t>
            </w:r>
            <w:r w:rsidRPr="00A94A28">
              <w:rPr>
                <w:rFonts w:ascii="Calibri" w:eastAsia="Times New Roman" w:hAnsi="Calibri" w:cs="Calibri"/>
                <w:lang w:eastAsia="en-GB"/>
              </w:rPr>
              <w:br/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Zestaw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nr 8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zawiera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: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Maść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rozgrzewająca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5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opakowań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;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Maść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chłodząca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2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opakowania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>.</w:t>
            </w:r>
            <w:r w:rsidRPr="00A94A28">
              <w:rPr>
                <w:rFonts w:ascii="Calibri" w:eastAsia="Times New Roman" w:hAnsi="Calibri" w:cs="Calibri"/>
                <w:lang w:eastAsia="en-GB"/>
              </w:rPr>
              <w:br/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Zestaw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nr 9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zawiera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: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Krem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myjący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3w1 - 3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opakowania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;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Krem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do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stóp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2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opakowania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;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Chusteczki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nasączone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do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oczyszczania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skóry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100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szt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>.</w:t>
            </w:r>
            <w:r w:rsidRPr="00A94A28">
              <w:rPr>
                <w:rFonts w:ascii="Calibri" w:eastAsia="Times New Roman" w:hAnsi="Calibri" w:cs="Calibri"/>
                <w:lang w:eastAsia="en-GB"/>
              </w:rPr>
              <w:br/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Zestaw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nr 10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zawiera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: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Neutralizator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zapachu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(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wkład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dozujący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250ml do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automatu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naściennego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 xml:space="preserve">) 10 </w:t>
            </w:r>
            <w:proofErr w:type="spellStart"/>
            <w:r w:rsidRPr="00A94A28">
              <w:rPr>
                <w:rFonts w:ascii="Calibri" w:eastAsia="Times New Roman" w:hAnsi="Calibri" w:cs="Calibri"/>
                <w:lang w:eastAsia="en-GB"/>
              </w:rPr>
              <w:t>wkładów</w:t>
            </w:r>
            <w:proofErr w:type="spellEnd"/>
            <w:r w:rsidRPr="00A94A28">
              <w:rPr>
                <w:rFonts w:ascii="Calibri" w:eastAsia="Times New Roman" w:hAnsi="Calibri" w:cs="Calibri"/>
                <w:lang w:eastAsia="en-GB"/>
              </w:rPr>
              <w:t>.</w:t>
            </w:r>
          </w:p>
        </w:tc>
      </w:tr>
    </w:tbl>
    <w:p w:rsidR="00055138" w:rsidRDefault="00055138"/>
    <w:sectPr w:rsidR="00055138" w:rsidSect="00FE62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5138"/>
    <w:rsid w:val="00042467"/>
    <w:rsid w:val="00055138"/>
    <w:rsid w:val="000F0BE5"/>
    <w:rsid w:val="00135F78"/>
    <w:rsid w:val="00594122"/>
    <w:rsid w:val="005D22C4"/>
    <w:rsid w:val="00721C49"/>
    <w:rsid w:val="007A2853"/>
    <w:rsid w:val="00942F5A"/>
    <w:rsid w:val="00A94A28"/>
    <w:rsid w:val="00B1653C"/>
    <w:rsid w:val="00BF0346"/>
    <w:rsid w:val="00CD1CEA"/>
    <w:rsid w:val="00D56642"/>
    <w:rsid w:val="00ED3AF3"/>
    <w:rsid w:val="00F02F83"/>
    <w:rsid w:val="00FE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1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2021-11-09T09:44:00Z</dcterms:created>
  <dcterms:modified xsi:type="dcterms:W3CDTF">2021-11-18T11:58:00Z</dcterms:modified>
</cp:coreProperties>
</file>